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EB989" w14:textId="071E2DE5" w:rsidR="00D82C33" w:rsidRDefault="00186432" w:rsidP="00D949AA">
      <w:pPr>
        <w:pStyle w:val="NoSpacing"/>
        <w:rPr>
          <w:b/>
          <w:bCs/>
          <w:sz w:val="28"/>
          <w:szCs w:val="28"/>
          <w:u w:val="single"/>
        </w:rPr>
      </w:pPr>
      <w:r w:rsidRPr="00D949AA">
        <w:rPr>
          <w:b/>
          <w:bCs/>
          <w:sz w:val="28"/>
          <w:szCs w:val="28"/>
          <w:u w:val="single"/>
        </w:rPr>
        <w:t xml:space="preserve">Bio for </w:t>
      </w:r>
      <w:r w:rsidR="00E5510C" w:rsidRPr="00D949AA">
        <w:rPr>
          <w:b/>
          <w:bCs/>
          <w:sz w:val="28"/>
          <w:szCs w:val="28"/>
          <w:u w:val="single"/>
        </w:rPr>
        <w:t>Bob Pacanovsky</w:t>
      </w:r>
    </w:p>
    <w:p w14:paraId="2BD35AAC" w14:textId="77777777" w:rsidR="00D949AA" w:rsidRPr="00D949AA" w:rsidRDefault="00D949AA" w:rsidP="00D949AA">
      <w:pPr>
        <w:pStyle w:val="NoSpacing"/>
        <w:rPr>
          <w:b/>
          <w:bCs/>
          <w:sz w:val="28"/>
          <w:szCs w:val="28"/>
          <w:u w:val="single"/>
        </w:rPr>
      </w:pPr>
    </w:p>
    <w:p w14:paraId="55955EFA" w14:textId="7998956D" w:rsidR="006124DB" w:rsidRDefault="006124DB" w:rsidP="006124DB">
      <w:pPr>
        <w:pStyle w:val="NoSpacing"/>
        <w:rPr>
          <w:sz w:val="24"/>
          <w:szCs w:val="24"/>
        </w:rPr>
      </w:pPr>
      <w:bookmarkStart w:id="0" w:name="_Hlk58421772"/>
      <w:bookmarkStart w:id="1" w:name="_Hlk158625126"/>
      <w:r w:rsidRPr="00D949AA">
        <w:rPr>
          <w:sz w:val="24"/>
          <w:szCs w:val="24"/>
        </w:rPr>
        <w:t xml:space="preserve">An entrepreneur for </w:t>
      </w:r>
      <w:r w:rsidR="009F4A4D">
        <w:rPr>
          <w:sz w:val="24"/>
          <w:szCs w:val="24"/>
        </w:rPr>
        <w:t>30</w:t>
      </w:r>
      <w:r>
        <w:rPr>
          <w:sz w:val="24"/>
          <w:szCs w:val="24"/>
        </w:rPr>
        <w:t xml:space="preserve"> years</w:t>
      </w:r>
      <w:r w:rsidRPr="00D949AA">
        <w:rPr>
          <w:sz w:val="24"/>
          <w:szCs w:val="24"/>
        </w:rPr>
        <w:t xml:space="preserve">, primarily in the hospitality industry, </w:t>
      </w:r>
      <w:r w:rsidRPr="00E237BE">
        <w:rPr>
          <w:sz w:val="24"/>
          <w:szCs w:val="24"/>
        </w:rPr>
        <w:t>Bob Pacanovsky</w:t>
      </w:r>
      <w:r>
        <w:rPr>
          <w:sz w:val="24"/>
          <w:szCs w:val="24"/>
        </w:rPr>
        <w:t xml:space="preserve">, </w:t>
      </w:r>
      <w:r w:rsidRPr="00D949AA">
        <w:rPr>
          <w:sz w:val="24"/>
          <w:szCs w:val="24"/>
        </w:rPr>
        <w:t xml:space="preserve">and his team </w:t>
      </w:r>
      <w:r>
        <w:rPr>
          <w:sz w:val="24"/>
          <w:szCs w:val="24"/>
        </w:rPr>
        <w:t xml:space="preserve">created over 7,000 meetings, events, and receptions (including catering 25 of the Pro Football Hall of Fame Induction events), and </w:t>
      </w:r>
      <w:r w:rsidRPr="00D949AA">
        <w:rPr>
          <w:sz w:val="24"/>
          <w:szCs w:val="24"/>
        </w:rPr>
        <w:t xml:space="preserve">had one opportunity to create both a </w:t>
      </w:r>
      <w:r>
        <w:rPr>
          <w:sz w:val="24"/>
          <w:szCs w:val="24"/>
        </w:rPr>
        <w:t>“</w:t>
      </w:r>
      <w:r w:rsidRPr="00D949AA">
        <w:rPr>
          <w:sz w:val="24"/>
          <w:szCs w:val="24"/>
        </w:rPr>
        <w:t>wow experience</w:t>
      </w:r>
      <w:r>
        <w:rPr>
          <w:sz w:val="24"/>
          <w:szCs w:val="24"/>
        </w:rPr>
        <w:t>”</w:t>
      </w:r>
      <w:r w:rsidRPr="00D949AA">
        <w:rPr>
          <w:sz w:val="24"/>
          <w:szCs w:val="24"/>
        </w:rPr>
        <w:t xml:space="preserve"> and a lasting impression </w:t>
      </w:r>
      <w:r>
        <w:rPr>
          <w:sz w:val="24"/>
          <w:szCs w:val="24"/>
        </w:rPr>
        <w:t xml:space="preserve">(or a Black Tie Experience) </w:t>
      </w:r>
      <w:r w:rsidRPr="00D949AA">
        <w:rPr>
          <w:sz w:val="24"/>
          <w:szCs w:val="24"/>
        </w:rPr>
        <w:t xml:space="preserve">on </w:t>
      </w:r>
      <w:r>
        <w:rPr>
          <w:sz w:val="24"/>
          <w:szCs w:val="24"/>
        </w:rPr>
        <w:t xml:space="preserve">his </w:t>
      </w:r>
      <w:r w:rsidRPr="00D949AA">
        <w:rPr>
          <w:sz w:val="24"/>
          <w:szCs w:val="24"/>
        </w:rPr>
        <w:t>clients and guests.</w:t>
      </w:r>
      <w:r>
        <w:rPr>
          <w:sz w:val="24"/>
          <w:szCs w:val="24"/>
        </w:rPr>
        <w:t xml:space="preserve">  </w:t>
      </w:r>
    </w:p>
    <w:p w14:paraId="5E698558" w14:textId="7117BC87" w:rsidR="006124DB" w:rsidRDefault="006124DB" w:rsidP="006124DB">
      <w:pPr>
        <w:pStyle w:val="font8"/>
        <w:rPr>
          <w:rFonts w:ascii="Georgia" w:hAnsi="Georgia" w:cs="Arial"/>
        </w:rPr>
      </w:pPr>
      <w:r w:rsidRPr="00A73CA6">
        <w:rPr>
          <w:rFonts w:ascii="Georgia" w:hAnsi="Georgia" w:cs="Arial"/>
        </w:rPr>
        <w:t xml:space="preserve">Now a keynote speaker and strategic trainer, he uses his </w:t>
      </w:r>
      <w:r w:rsidR="00065909">
        <w:rPr>
          <w:rFonts w:ascii="Georgia" w:hAnsi="Georgia" w:cs="Arial"/>
        </w:rPr>
        <w:t xml:space="preserve">three </w:t>
      </w:r>
      <w:r w:rsidRPr="00A73CA6">
        <w:rPr>
          <w:rFonts w:ascii="Georgia" w:hAnsi="Georgia" w:cs="Arial"/>
        </w:rPr>
        <w:t xml:space="preserve">decades of </w:t>
      </w:r>
      <w:r>
        <w:rPr>
          <w:rFonts w:ascii="Georgia" w:hAnsi="Georgia" w:cs="Arial"/>
        </w:rPr>
        <w:t xml:space="preserve">work </w:t>
      </w:r>
      <w:r w:rsidRPr="00A73CA6">
        <w:rPr>
          <w:rFonts w:ascii="Georgia" w:hAnsi="Georgia" w:cs="Arial"/>
        </w:rPr>
        <w:t>to teach companies</w:t>
      </w:r>
      <w:r>
        <w:rPr>
          <w:rFonts w:ascii="Georgia" w:hAnsi="Georgia" w:cs="Arial"/>
        </w:rPr>
        <w:t xml:space="preserve"> and organizations</w:t>
      </w:r>
      <w:r w:rsidRPr="00A73CA6">
        <w:rPr>
          <w:rFonts w:ascii="Georgia" w:hAnsi="Georgia" w:cs="Arial"/>
        </w:rPr>
        <w:t xml:space="preserve"> how to</w:t>
      </w:r>
      <w:r>
        <w:rPr>
          <w:rFonts w:ascii="Georgia" w:hAnsi="Georgia" w:cs="Arial"/>
        </w:rPr>
        <w:t xml:space="preserve"> focus on Hospitality, Service Excellence, and Selfless Leadership to create Black Tie Experiences for every client </w:t>
      </w:r>
      <w:r w:rsidR="009C0C28">
        <w:rPr>
          <w:rFonts w:ascii="Georgia" w:hAnsi="Georgia" w:cs="Arial"/>
        </w:rPr>
        <w:t xml:space="preserve">&amp; </w:t>
      </w:r>
      <w:r>
        <w:rPr>
          <w:rFonts w:ascii="Georgia" w:hAnsi="Georgia" w:cs="Arial"/>
        </w:rPr>
        <w:t xml:space="preserve">guest.  </w:t>
      </w:r>
      <w:bookmarkEnd w:id="0"/>
    </w:p>
    <w:p w14:paraId="5161B606" w14:textId="140872EF" w:rsidR="00D82C33" w:rsidRDefault="00A73CA6" w:rsidP="00504607">
      <w:pPr>
        <w:pStyle w:val="font8"/>
        <w:rPr>
          <w:rFonts w:ascii="Georgia" w:hAnsi="Georgia" w:cs="Arial"/>
        </w:rPr>
      </w:pPr>
      <w:r>
        <w:rPr>
          <w:rFonts w:ascii="Georgia" w:hAnsi="Georgia" w:cs="Arial"/>
        </w:rPr>
        <w:t>Bob has worked with organizations</w:t>
      </w:r>
      <w:r w:rsidR="007B209A">
        <w:rPr>
          <w:rFonts w:ascii="Georgia" w:hAnsi="Georgia" w:cs="Arial"/>
        </w:rPr>
        <w:t xml:space="preserve"> and associations across the country </w:t>
      </w:r>
      <w:r w:rsidR="00504607">
        <w:rPr>
          <w:rFonts w:ascii="Georgia" w:hAnsi="Georgia" w:cs="Arial"/>
        </w:rPr>
        <w:t>in industries</w:t>
      </w:r>
      <w:r w:rsidR="00CC6241">
        <w:rPr>
          <w:rFonts w:ascii="Georgia" w:hAnsi="Georgia" w:cs="Arial"/>
        </w:rPr>
        <w:t xml:space="preserve"> such as </w:t>
      </w:r>
      <w:r w:rsidR="009909AD">
        <w:rPr>
          <w:rFonts w:ascii="Georgia" w:hAnsi="Georgia" w:cs="Arial"/>
        </w:rPr>
        <w:t xml:space="preserve">association management, </w:t>
      </w:r>
      <w:r w:rsidR="00504607">
        <w:rPr>
          <w:rFonts w:ascii="Georgia" w:hAnsi="Georgia" w:cs="Arial"/>
        </w:rPr>
        <w:t xml:space="preserve">travel/tourism, hospitality, </w:t>
      </w:r>
      <w:r w:rsidR="009C0C28">
        <w:rPr>
          <w:rFonts w:ascii="Georgia" w:hAnsi="Georgia" w:cs="Arial"/>
        </w:rPr>
        <w:t xml:space="preserve">healthcare, </w:t>
      </w:r>
      <w:r w:rsidR="009909AD">
        <w:rPr>
          <w:rFonts w:ascii="Georgia" w:hAnsi="Georgia" w:cs="Arial"/>
        </w:rPr>
        <w:t xml:space="preserve">senior living, </w:t>
      </w:r>
      <w:r w:rsidR="00EC5ED4">
        <w:rPr>
          <w:rFonts w:ascii="Georgia" w:hAnsi="Georgia" w:cs="Arial"/>
        </w:rPr>
        <w:t>e</w:t>
      </w:r>
      <w:r w:rsidR="00CC6241">
        <w:rPr>
          <w:rFonts w:ascii="Georgia" w:hAnsi="Georgia" w:cs="Arial"/>
        </w:rPr>
        <w:t xml:space="preserve">ducation, </w:t>
      </w:r>
      <w:r w:rsidR="00504607">
        <w:rPr>
          <w:rFonts w:ascii="Georgia" w:hAnsi="Georgia" w:cs="Arial"/>
        </w:rPr>
        <w:t xml:space="preserve">and more.  He has </w:t>
      </w:r>
      <w:r w:rsidR="007B209A">
        <w:rPr>
          <w:rFonts w:ascii="Georgia" w:hAnsi="Georgia" w:cs="Arial"/>
        </w:rPr>
        <w:t>a</w:t>
      </w:r>
      <w:r w:rsidR="00504607">
        <w:rPr>
          <w:rFonts w:ascii="Georgia" w:hAnsi="Georgia" w:cs="Arial"/>
        </w:rPr>
        <w:t>chieved Professional Membership in the National Speakers Association</w:t>
      </w:r>
      <w:r w:rsidR="007B209A">
        <w:rPr>
          <w:rFonts w:ascii="Georgia" w:hAnsi="Georgia" w:cs="Arial"/>
        </w:rPr>
        <w:t xml:space="preserve"> (NSA)</w:t>
      </w:r>
      <w:r w:rsidR="00504607">
        <w:rPr>
          <w:rFonts w:ascii="Georgia" w:hAnsi="Georgia" w:cs="Arial"/>
        </w:rPr>
        <w:t>.</w:t>
      </w:r>
    </w:p>
    <w:p w14:paraId="4AB49AB9" w14:textId="59B38AC7" w:rsidR="00504607" w:rsidRDefault="007B209A" w:rsidP="00C611C6">
      <w:pPr>
        <w:pStyle w:val="NoSpacing"/>
        <w:rPr>
          <w:rFonts w:cs="Arial"/>
        </w:rPr>
      </w:pPr>
      <w:r>
        <w:rPr>
          <w:sz w:val="24"/>
          <w:szCs w:val="24"/>
        </w:rPr>
        <w:t>Bob lives in Akron, Ohio</w:t>
      </w:r>
      <w:r w:rsidR="00A02781">
        <w:rPr>
          <w:sz w:val="24"/>
          <w:szCs w:val="24"/>
        </w:rPr>
        <w:t>,</w:t>
      </w:r>
      <w:r>
        <w:rPr>
          <w:sz w:val="24"/>
          <w:szCs w:val="24"/>
        </w:rPr>
        <w:t xml:space="preserve"> and is a </w:t>
      </w:r>
      <w:r w:rsidRPr="00D949AA">
        <w:rPr>
          <w:sz w:val="24"/>
          <w:szCs w:val="24"/>
        </w:rPr>
        <w:t>graduate of The University of Akron</w:t>
      </w:r>
      <w:r w:rsidR="009C0C28">
        <w:rPr>
          <w:sz w:val="24"/>
          <w:szCs w:val="24"/>
        </w:rPr>
        <w:t>.</w:t>
      </w:r>
      <w:r w:rsidR="00C77D96">
        <w:rPr>
          <w:sz w:val="24"/>
          <w:szCs w:val="24"/>
        </w:rPr>
        <w:t xml:space="preserve"> </w:t>
      </w:r>
      <w:r w:rsidRPr="00D949AA">
        <w:rPr>
          <w:sz w:val="24"/>
          <w:szCs w:val="24"/>
        </w:rPr>
        <w:t xml:space="preserve"> </w:t>
      </w:r>
      <w:r w:rsidR="00842757">
        <w:rPr>
          <w:sz w:val="24"/>
          <w:szCs w:val="24"/>
        </w:rPr>
        <w:t>He is a passionate volunteer</w:t>
      </w:r>
      <w:r w:rsidR="009C0C28">
        <w:rPr>
          <w:sz w:val="24"/>
          <w:szCs w:val="24"/>
        </w:rPr>
        <w:t>, serving o</w:t>
      </w:r>
      <w:r w:rsidR="00842757">
        <w:rPr>
          <w:sz w:val="24"/>
          <w:szCs w:val="24"/>
        </w:rPr>
        <w:t>n numerous non-profit boards, including the Alzheimer’s Association, OPEN M (a Christian Ministry), Jennings Senior Living, Goodwill Industries,</w:t>
      </w:r>
      <w:r w:rsidR="0099224B">
        <w:rPr>
          <w:sz w:val="24"/>
          <w:szCs w:val="24"/>
        </w:rPr>
        <w:t xml:space="preserve"> Humane Society of Summit County,</w:t>
      </w:r>
      <w:r w:rsidR="00842757">
        <w:rPr>
          <w:sz w:val="24"/>
          <w:szCs w:val="24"/>
        </w:rPr>
        <w:t xml:space="preserve"> and others.</w:t>
      </w:r>
    </w:p>
    <w:p w14:paraId="214EE2F1" w14:textId="77777777" w:rsidR="00DD4C37" w:rsidRDefault="00DD4C37" w:rsidP="00504607">
      <w:pPr>
        <w:pStyle w:val="font8"/>
        <w:rPr>
          <w:rFonts w:ascii="Georgia" w:hAnsi="Georgia"/>
        </w:rPr>
      </w:pPr>
    </w:p>
    <w:bookmarkEnd w:id="1"/>
    <w:p w14:paraId="2C90D3FB" w14:textId="77777777" w:rsidR="00D82C33" w:rsidRPr="00D949AA" w:rsidRDefault="00E5510C" w:rsidP="00D949AA">
      <w:pPr>
        <w:pStyle w:val="NoSpacing"/>
        <w:jc w:val="center"/>
      </w:pPr>
      <w:r>
        <w:fldChar w:fldCharType="begin"/>
      </w:r>
      <w:r>
        <w:instrText>HYPERLINK "http://www.bobpacanovsky.com/" \h</w:instrText>
      </w:r>
      <w:r>
        <w:fldChar w:fldCharType="separate"/>
      </w:r>
      <w:r w:rsidRPr="00D949AA">
        <w:rPr>
          <w:color w:val="0000FF"/>
          <w:u w:color="0000FF"/>
        </w:rPr>
        <w:t>www.BobPacanovsky.com</w:t>
      </w:r>
      <w:r>
        <w:fldChar w:fldCharType="end"/>
      </w:r>
    </w:p>
    <w:p w14:paraId="4B2108D1" w14:textId="77777777" w:rsidR="00D82C33" w:rsidRPr="00D949AA" w:rsidRDefault="00D82C33" w:rsidP="00D949AA">
      <w:pPr>
        <w:pStyle w:val="NoSpacing"/>
        <w:jc w:val="center"/>
        <w:rPr>
          <w:sz w:val="17"/>
        </w:rPr>
      </w:pPr>
    </w:p>
    <w:p w14:paraId="4D5C2273" w14:textId="6168FC48" w:rsidR="00D82C33" w:rsidRDefault="00E5510C" w:rsidP="00D949AA">
      <w:pPr>
        <w:pStyle w:val="NoSpacing"/>
        <w:jc w:val="center"/>
      </w:pPr>
      <w:r w:rsidRPr="00D949AA">
        <w:t>330-352-6084</w:t>
      </w:r>
    </w:p>
    <w:p w14:paraId="7292A00F" w14:textId="77777777" w:rsidR="00EE20AC" w:rsidRDefault="00EE20AC" w:rsidP="00D949AA">
      <w:pPr>
        <w:pStyle w:val="NoSpacing"/>
        <w:jc w:val="center"/>
      </w:pPr>
    </w:p>
    <w:p w14:paraId="490FB26B" w14:textId="77777777" w:rsidR="00EE20AC" w:rsidRDefault="00EE20AC" w:rsidP="00D949AA">
      <w:pPr>
        <w:pStyle w:val="NoSpacing"/>
        <w:jc w:val="center"/>
      </w:pPr>
    </w:p>
    <w:p w14:paraId="7D820FB8" w14:textId="77777777" w:rsidR="00EE20AC" w:rsidRDefault="00EE20AC" w:rsidP="00D949AA">
      <w:pPr>
        <w:pStyle w:val="NoSpacing"/>
        <w:jc w:val="center"/>
      </w:pPr>
    </w:p>
    <w:p w14:paraId="40EE3F2C" w14:textId="77777777" w:rsidR="00EE20AC" w:rsidRDefault="00EE20AC" w:rsidP="00D949AA">
      <w:pPr>
        <w:pStyle w:val="NoSpacing"/>
        <w:jc w:val="center"/>
      </w:pPr>
    </w:p>
    <w:p w14:paraId="370A8377" w14:textId="77777777" w:rsidR="00EE20AC" w:rsidRDefault="00EE20AC" w:rsidP="00D949AA">
      <w:pPr>
        <w:pStyle w:val="NoSpacing"/>
        <w:jc w:val="center"/>
      </w:pPr>
    </w:p>
    <w:p w14:paraId="3B9CA166" w14:textId="77777777" w:rsidR="00EE20AC" w:rsidRDefault="00EE20AC" w:rsidP="00D949AA">
      <w:pPr>
        <w:pStyle w:val="NoSpacing"/>
        <w:jc w:val="center"/>
      </w:pPr>
    </w:p>
    <w:p w14:paraId="316D6450" w14:textId="77777777" w:rsidR="00EE20AC" w:rsidRDefault="00EE20AC" w:rsidP="00D949AA">
      <w:pPr>
        <w:pStyle w:val="NoSpacing"/>
        <w:jc w:val="center"/>
      </w:pPr>
    </w:p>
    <w:p w14:paraId="4EF61C82" w14:textId="77777777" w:rsidR="00EE20AC" w:rsidRDefault="00EE20AC" w:rsidP="00D949AA">
      <w:pPr>
        <w:pStyle w:val="NoSpacing"/>
        <w:jc w:val="center"/>
      </w:pPr>
    </w:p>
    <w:p w14:paraId="5A064751" w14:textId="77777777" w:rsidR="00EE20AC" w:rsidRDefault="00EE20AC" w:rsidP="00D949AA">
      <w:pPr>
        <w:pStyle w:val="NoSpacing"/>
        <w:jc w:val="center"/>
      </w:pPr>
    </w:p>
    <w:p w14:paraId="777B578C" w14:textId="77777777" w:rsidR="00EE20AC" w:rsidRDefault="00EE20AC" w:rsidP="00D949AA">
      <w:pPr>
        <w:pStyle w:val="NoSpacing"/>
        <w:jc w:val="center"/>
      </w:pPr>
    </w:p>
    <w:p w14:paraId="3A52BAF9" w14:textId="77777777" w:rsidR="00EE20AC" w:rsidRDefault="00EE20AC" w:rsidP="00D949AA">
      <w:pPr>
        <w:pStyle w:val="NoSpacing"/>
        <w:jc w:val="center"/>
      </w:pPr>
    </w:p>
    <w:p w14:paraId="116671B5" w14:textId="77777777" w:rsidR="00EE20AC" w:rsidRDefault="00EE20AC" w:rsidP="00D949AA">
      <w:pPr>
        <w:pStyle w:val="NoSpacing"/>
        <w:jc w:val="center"/>
      </w:pPr>
    </w:p>
    <w:p w14:paraId="7F5B7F54" w14:textId="77777777" w:rsidR="00EE20AC" w:rsidRDefault="00EE20AC" w:rsidP="00D949AA">
      <w:pPr>
        <w:pStyle w:val="NoSpacing"/>
        <w:jc w:val="center"/>
      </w:pPr>
    </w:p>
    <w:p w14:paraId="0DFDE640" w14:textId="77777777" w:rsidR="00EE20AC" w:rsidRDefault="00EE20AC" w:rsidP="00D949AA">
      <w:pPr>
        <w:pStyle w:val="NoSpacing"/>
        <w:jc w:val="center"/>
      </w:pPr>
    </w:p>
    <w:p w14:paraId="4A4E2A47" w14:textId="77777777" w:rsidR="00EE20AC" w:rsidRDefault="00EE20AC" w:rsidP="00D949AA">
      <w:pPr>
        <w:pStyle w:val="NoSpacing"/>
        <w:jc w:val="center"/>
      </w:pPr>
    </w:p>
    <w:p w14:paraId="50BC459C" w14:textId="77777777" w:rsidR="00EE20AC" w:rsidRDefault="00EE20AC" w:rsidP="00D949AA">
      <w:pPr>
        <w:pStyle w:val="NoSpacing"/>
        <w:jc w:val="center"/>
      </w:pPr>
    </w:p>
    <w:p w14:paraId="37C519F3" w14:textId="77777777" w:rsidR="00EE20AC" w:rsidRDefault="00EE20AC" w:rsidP="00D949AA">
      <w:pPr>
        <w:pStyle w:val="NoSpacing"/>
        <w:jc w:val="center"/>
      </w:pPr>
    </w:p>
    <w:p w14:paraId="3F13F347" w14:textId="77777777" w:rsidR="00EE20AC" w:rsidRDefault="00EE20AC" w:rsidP="00D949AA">
      <w:pPr>
        <w:pStyle w:val="NoSpacing"/>
        <w:jc w:val="center"/>
      </w:pPr>
    </w:p>
    <w:p w14:paraId="7F7433B0" w14:textId="77777777" w:rsidR="00EE20AC" w:rsidRDefault="00EE20AC" w:rsidP="00D949AA">
      <w:pPr>
        <w:pStyle w:val="NoSpacing"/>
        <w:jc w:val="center"/>
      </w:pPr>
    </w:p>
    <w:p w14:paraId="3B9F8983" w14:textId="77777777" w:rsidR="00EE20AC" w:rsidRDefault="00EE20AC" w:rsidP="00D949AA">
      <w:pPr>
        <w:pStyle w:val="NoSpacing"/>
        <w:jc w:val="center"/>
      </w:pPr>
    </w:p>
    <w:sectPr w:rsidR="00EE20AC">
      <w:headerReference w:type="default" r:id="rId7"/>
      <w:pgSz w:w="12240" w:h="15840"/>
      <w:pgMar w:top="2060" w:right="1360" w:bottom="280" w:left="1340" w:header="87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27622" w14:textId="77777777" w:rsidR="00725B20" w:rsidRDefault="00725B20">
      <w:r>
        <w:separator/>
      </w:r>
    </w:p>
  </w:endnote>
  <w:endnote w:type="continuationSeparator" w:id="0">
    <w:p w14:paraId="4BA08F21" w14:textId="77777777" w:rsidR="00725B20" w:rsidRDefault="00725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85FDC" w14:textId="77777777" w:rsidR="00725B20" w:rsidRDefault="00725B20">
      <w:r>
        <w:separator/>
      </w:r>
    </w:p>
  </w:footnote>
  <w:footnote w:type="continuationSeparator" w:id="0">
    <w:p w14:paraId="56DCE359" w14:textId="77777777" w:rsidR="00725B20" w:rsidRDefault="00725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4E88F" w14:textId="7550100E" w:rsidR="00D82C33" w:rsidRDefault="00D949AA" w:rsidP="00D949AA">
    <w:pPr>
      <w:pStyle w:val="BodyText"/>
      <w:spacing w:line="14" w:lineRule="auto"/>
      <w:jc w:val="center"/>
      <w:rPr>
        <w:sz w:val="20"/>
      </w:rPr>
    </w:pPr>
    <w:r>
      <w:rPr>
        <w:noProof/>
        <w:sz w:val="20"/>
      </w:rPr>
      <w:drawing>
        <wp:inline distT="0" distB="0" distL="0" distR="0" wp14:anchorId="1B84D642" wp14:editId="1E947070">
          <wp:extent cx="2231136" cy="914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-Logo- Bob Pacanovsky- Black Tie Experienc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1136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AC519A"/>
    <w:multiLevelType w:val="hybridMultilevel"/>
    <w:tmpl w:val="A8622678"/>
    <w:lvl w:ilvl="0" w:tplc="461022B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179ADC06">
      <w:numFmt w:val="bullet"/>
      <w:lvlText w:val="•"/>
      <w:lvlJc w:val="left"/>
      <w:pPr>
        <w:ind w:left="1692" w:hanging="360"/>
      </w:pPr>
      <w:rPr>
        <w:rFonts w:hint="default"/>
        <w:lang w:val="en-US" w:eastAsia="en-US" w:bidi="en-US"/>
      </w:rPr>
    </w:lvl>
    <w:lvl w:ilvl="2" w:tplc="6340F354"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en-US"/>
      </w:rPr>
    </w:lvl>
    <w:lvl w:ilvl="3" w:tplc="6576D814"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en-US"/>
      </w:rPr>
    </w:lvl>
    <w:lvl w:ilvl="4" w:tplc="31A6F7B6">
      <w:numFmt w:val="bullet"/>
      <w:lvlText w:val="•"/>
      <w:lvlJc w:val="left"/>
      <w:pPr>
        <w:ind w:left="4308" w:hanging="360"/>
      </w:pPr>
      <w:rPr>
        <w:rFonts w:hint="default"/>
        <w:lang w:val="en-US" w:eastAsia="en-US" w:bidi="en-US"/>
      </w:rPr>
    </w:lvl>
    <w:lvl w:ilvl="5" w:tplc="957E8F94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6" w:tplc="B31CDDE0">
      <w:numFmt w:val="bullet"/>
      <w:lvlText w:val="•"/>
      <w:lvlJc w:val="left"/>
      <w:pPr>
        <w:ind w:left="6052" w:hanging="360"/>
      </w:pPr>
      <w:rPr>
        <w:rFonts w:hint="default"/>
        <w:lang w:val="en-US" w:eastAsia="en-US" w:bidi="en-US"/>
      </w:rPr>
    </w:lvl>
    <w:lvl w:ilvl="7" w:tplc="574A2982"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en-US"/>
      </w:rPr>
    </w:lvl>
    <w:lvl w:ilvl="8" w:tplc="EA1E1B22">
      <w:numFmt w:val="bullet"/>
      <w:lvlText w:val="•"/>
      <w:lvlJc w:val="left"/>
      <w:pPr>
        <w:ind w:left="7796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6E11622A"/>
    <w:multiLevelType w:val="hybridMultilevel"/>
    <w:tmpl w:val="4DA8A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875074">
    <w:abstractNumId w:val="0"/>
  </w:num>
  <w:num w:numId="2" w16cid:durableId="831718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EwNjE3MzQ2NjIxMbZQ0lEKTi0uzszPAykwsqgFAKBR8PwtAAAA"/>
  </w:docVars>
  <w:rsids>
    <w:rsidRoot w:val="00D82C33"/>
    <w:rsid w:val="0000209C"/>
    <w:rsid w:val="00005431"/>
    <w:rsid w:val="000216B1"/>
    <w:rsid w:val="000462BF"/>
    <w:rsid w:val="00060E13"/>
    <w:rsid w:val="00065909"/>
    <w:rsid w:val="00066AA1"/>
    <w:rsid w:val="00096C71"/>
    <w:rsid w:val="000F09D9"/>
    <w:rsid w:val="00151872"/>
    <w:rsid w:val="00185C99"/>
    <w:rsid w:val="00186432"/>
    <w:rsid w:val="00195F94"/>
    <w:rsid w:val="001A3B28"/>
    <w:rsid w:val="001B06AA"/>
    <w:rsid w:val="001B2E5A"/>
    <w:rsid w:val="001B60DF"/>
    <w:rsid w:val="001D48E9"/>
    <w:rsid w:val="001F1FA9"/>
    <w:rsid w:val="00213314"/>
    <w:rsid w:val="002860E3"/>
    <w:rsid w:val="00292F8A"/>
    <w:rsid w:val="002C710F"/>
    <w:rsid w:val="002D393E"/>
    <w:rsid w:val="00311E28"/>
    <w:rsid w:val="0033203C"/>
    <w:rsid w:val="00337D3A"/>
    <w:rsid w:val="003B0881"/>
    <w:rsid w:val="003B0CFA"/>
    <w:rsid w:val="00400B87"/>
    <w:rsid w:val="00412810"/>
    <w:rsid w:val="00497132"/>
    <w:rsid w:val="004B09D6"/>
    <w:rsid w:val="004B7EC2"/>
    <w:rsid w:val="004C7337"/>
    <w:rsid w:val="00504607"/>
    <w:rsid w:val="005148F5"/>
    <w:rsid w:val="00524ADA"/>
    <w:rsid w:val="0053073D"/>
    <w:rsid w:val="0055776A"/>
    <w:rsid w:val="00590D07"/>
    <w:rsid w:val="005B3E2C"/>
    <w:rsid w:val="006075A0"/>
    <w:rsid w:val="006124DB"/>
    <w:rsid w:val="00630E05"/>
    <w:rsid w:val="00636A7D"/>
    <w:rsid w:val="00665190"/>
    <w:rsid w:val="006B37B1"/>
    <w:rsid w:val="006C31BF"/>
    <w:rsid w:val="006C75ED"/>
    <w:rsid w:val="00710D1E"/>
    <w:rsid w:val="00717146"/>
    <w:rsid w:val="0072585F"/>
    <w:rsid w:val="00725B20"/>
    <w:rsid w:val="007317C6"/>
    <w:rsid w:val="007421AB"/>
    <w:rsid w:val="00744AB1"/>
    <w:rsid w:val="00777B79"/>
    <w:rsid w:val="007850B5"/>
    <w:rsid w:val="007B209A"/>
    <w:rsid w:val="007C3C1D"/>
    <w:rsid w:val="00811E3B"/>
    <w:rsid w:val="008155FA"/>
    <w:rsid w:val="00842757"/>
    <w:rsid w:val="008530EC"/>
    <w:rsid w:val="0088272D"/>
    <w:rsid w:val="00897647"/>
    <w:rsid w:val="008C0EC6"/>
    <w:rsid w:val="008E138F"/>
    <w:rsid w:val="0090595D"/>
    <w:rsid w:val="009141F1"/>
    <w:rsid w:val="0094439B"/>
    <w:rsid w:val="0094444F"/>
    <w:rsid w:val="009626CA"/>
    <w:rsid w:val="009909AD"/>
    <w:rsid w:val="0099224B"/>
    <w:rsid w:val="009B59E1"/>
    <w:rsid w:val="009C0C28"/>
    <w:rsid w:val="009C62B4"/>
    <w:rsid w:val="009F26CB"/>
    <w:rsid w:val="009F4A4D"/>
    <w:rsid w:val="00A02781"/>
    <w:rsid w:val="00A73CA6"/>
    <w:rsid w:val="00A83B76"/>
    <w:rsid w:val="00A946C8"/>
    <w:rsid w:val="00A956E0"/>
    <w:rsid w:val="00AA0CEC"/>
    <w:rsid w:val="00AA2DA3"/>
    <w:rsid w:val="00AC4604"/>
    <w:rsid w:val="00B10283"/>
    <w:rsid w:val="00B31A10"/>
    <w:rsid w:val="00B42E5C"/>
    <w:rsid w:val="00B43E7C"/>
    <w:rsid w:val="00B655B7"/>
    <w:rsid w:val="00B7186F"/>
    <w:rsid w:val="00B82F3B"/>
    <w:rsid w:val="00BB58C7"/>
    <w:rsid w:val="00BC3EF1"/>
    <w:rsid w:val="00C611C6"/>
    <w:rsid w:val="00C61910"/>
    <w:rsid w:val="00C67365"/>
    <w:rsid w:val="00C719AC"/>
    <w:rsid w:val="00C77D96"/>
    <w:rsid w:val="00CC54F4"/>
    <w:rsid w:val="00CC6241"/>
    <w:rsid w:val="00CF4B88"/>
    <w:rsid w:val="00D34C99"/>
    <w:rsid w:val="00D412F8"/>
    <w:rsid w:val="00D82C33"/>
    <w:rsid w:val="00D8503C"/>
    <w:rsid w:val="00D930F1"/>
    <w:rsid w:val="00D949AA"/>
    <w:rsid w:val="00DA42D7"/>
    <w:rsid w:val="00DB49A7"/>
    <w:rsid w:val="00DD4C37"/>
    <w:rsid w:val="00E01BD2"/>
    <w:rsid w:val="00E2071B"/>
    <w:rsid w:val="00E21B1B"/>
    <w:rsid w:val="00E237BE"/>
    <w:rsid w:val="00E4245F"/>
    <w:rsid w:val="00E5510C"/>
    <w:rsid w:val="00E63C8C"/>
    <w:rsid w:val="00E95DEC"/>
    <w:rsid w:val="00EA0891"/>
    <w:rsid w:val="00EC5ED4"/>
    <w:rsid w:val="00ED0D61"/>
    <w:rsid w:val="00EE20AC"/>
    <w:rsid w:val="00F07550"/>
    <w:rsid w:val="00F40A1E"/>
    <w:rsid w:val="00F80C7E"/>
    <w:rsid w:val="00FA4A47"/>
    <w:rsid w:val="00FC0E95"/>
    <w:rsid w:val="00FC122A"/>
    <w:rsid w:val="00FC18BC"/>
    <w:rsid w:val="00FC46D9"/>
    <w:rsid w:val="00FE4FE8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561378"/>
  <w15:docId w15:val="{73F7A750-A662-41DB-913E-C82FD9BA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9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949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9AA"/>
    <w:rPr>
      <w:rFonts w:ascii="Georgia" w:eastAsia="Georgia" w:hAnsi="Georgia" w:cs="Georg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949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9AA"/>
    <w:rPr>
      <w:rFonts w:ascii="Georgia" w:eastAsia="Georgia" w:hAnsi="Georgia" w:cs="Georgia"/>
      <w:lang w:bidi="en-US"/>
    </w:rPr>
  </w:style>
  <w:style w:type="paragraph" w:styleId="NoSpacing">
    <w:name w:val="No Spacing"/>
    <w:uiPriority w:val="1"/>
    <w:qFormat/>
    <w:rsid w:val="00D949AA"/>
    <w:rPr>
      <w:rFonts w:ascii="Georgia" w:eastAsia="Georgia" w:hAnsi="Georgia" w:cs="Georgia"/>
      <w:lang w:bidi="en-US"/>
    </w:rPr>
  </w:style>
  <w:style w:type="paragraph" w:styleId="NormalWeb">
    <w:name w:val="Normal (Web)"/>
    <w:basedOn w:val="Normal"/>
    <w:uiPriority w:val="99"/>
    <w:semiHidden/>
    <w:unhideWhenUsed/>
    <w:rsid w:val="009B59E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lor25">
    <w:name w:val="color_25"/>
    <w:basedOn w:val="DefaultParagraphFont"/>
    <w:rsid w:val="00E237BE"/>
  </w:style>
  <w:style w:type="paragraph" w:customStyle="1" w:styleId="font8">
    <w:name w:val="font_8"/>
    <w:basedOn w:val="Normal"/>
    <w:rsid w:val="00A73CA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wixguard">
    <w:name w:val="wixguard"/>
    <w:basedOn w:val="DefaultParagraphFont"/>
    <w:rsid w:val="00A73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02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Jeanine</dc:creator>
  <cp:lastModifiedBy>Bob Pacanovsky</cp:lastModifiedBy>
  <cp:revision>45</cp:revision>
  <dcterms:created xsi:type="dcterms:W3CDTF">2021-07-30T14:40:00Z</dcterms:created>
  <dcterms:modified xsi:type="dcterms:W3CDTF">2025-05-21T14:25:00Z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2018-04-03T00:00:00Z</vt:filetime>
  </property>
  <property fmtid="{D5CDD505-2E9C-101B-9397-08002B2CF9AE}" pid="5" name="GrammarlyDocumentId">
    <vt:lpwstr>ceda8679265b6195937f18585283504ae7bd86ec7814e0c71dd6aba89c07c719</vt:lpwstr>
  </property>
</Properties>
</file>